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81" w:rsidRPr="00596928" w:rsidRDefault="00F47E81" w:rsidP="00F47E81">
      <w:pPr>
        <w:widowControl/>
        <w:adjustRightInd/>
        <w:ind w:left="4253"/>
        <w:jc w:val="both"/>
        <w:rPr>
          <w:rFonts w:eastAsiaTheme="minorEastAsia"/>
          <w:i/>
          <w:sz w:val="24"/>
          <w:szCs w:val="24"/>
        </w:rPr>
      </w:pPr>
      <w:bookmarkStart w:id="0" w:name="_GoBack"/>
      <w:bookmarkEnd w:id="0"/>
      <w:r w:rsidRPr="00596928">
        <w:rPr>
          <w:rFonts w:eastAsiaTheme="minorEastAsia"/>
          <w:i/>
          <w:sz w:val="24"/>
          <w:szCs w:val="24"/>
        </w:rPr>
        <w:t>Приложение № 6</w:t>
      </w:r>
    </w:p>
    <w:p w:rsidR="00F47E81" w:rsidRPr="00596928" w:rsidRDefault="00F47E81" w:rsidP="00F47E81">
      <w:pPr>
        <w:widowControl/>
        <w:adjustRightInd/>
        <w:ind w:left="4253"/>
        <w:jc w:val="both"/>
        <w:rPr>
          <w:rFonts w:eastAsiaTheme="minorEastAsia"/>
          <w:i/>
          <w:sz w:val="24"/>
          <w:szCs w:val="24"/>
        </w:rPr>
      </w:pPr>
      <w:r w:rsidRPr="00596928">
        <w:rPr>
          <w:rFonts w:eastAsiaTheme="minorEastAsia"/>
          <w:i/>
          <w:sz w:val="24"/>
          <w:szCs w:val="24"/>
        </w:rPr>
        <w:t xml:space="preserve">к Положению о порядке сообщении сотрудниками НСМШ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сдаче и оценки подарка, реализации (выкупе) и зачислении средств, вырученных от его реализации </w:t>
      </w:r>
    </w:p>
    <w:p w:rsidR="00F47E81" w:rsidRDefault="00F47E81" w:rsidP="00F47E81"/>
    <w:p w:rsidR="00F47E81" w:rsidRDefault="00F47E81" w:rsidP="00F47E81"/>
    <w:p w:rsidR="00F47E81" w:rsidRDefault="00F47E81" w:rsidP="00F47E81"/>
    <w:p w:rsidR="00F47E81" w:rsidRDefault="00F47E81" w:rsidP="00F47E81"/>
    <w:p w:rsidR="00F47E81" w:rsidRPr="004460AE" w:rsidRDefault="00F47E81" w:rsidP="00F47E81">
      <w:pPr>
        <w:widowControl/>
        <w:adjustRightInd/>
        <w:ind w:left="2835"/>
        <w:rPr>
          <w:rFonts w:eastAsiaTheme="minorEastAsia"/>
          <w:sz w:val="24"/>
          <w:szCs w:val="24"/>
        </w:rPr>
      </w:pPr>
    </w:p>
    <w:p w:rsidR="00F47E81" w:rsidRPr="004460AE" w:rsidRDefault="00F47E81" w:rsidP="00F47E81">
      <w:pPr>
        <w:widowControl/>
        <w:pBdr>
          <w:top w:val="single" w:sz="4" w:space="1" w:color="auto"/>
        </w:pBdr>
        <w:adjustRightInd/>
        <w:ind w:left="2835"/>
        <w:jc w:val="center"/>
        <w:rPr>
          <w:rFonts w:eastAsiaTheme="minorEastAsia"/>
        </w:rPr>
      </w:pPr>
      <w:r w:rsidRPr="004460AE">
        <w:rPr>
          <w:rFonts w:eastAsiaTheme="minorEastAsia"/>
        </w:rPr>
        <w:t>(Ф.И.О. представителя нанимателя с указанием должности)</w:t>
      </w:r>
    </w:p>
    <w:p w:rsidR="00F47E81" w:rsidRPr="004460AE" w:rsidRDefault="00F47E81" w:rsidP="00F47E81">
      <w:pPr>
        <w:widowControl/>
        <w:adjustRightInd/>
        <w:ind w:left="2835"/>
        <w:rPr>
          <w:rFonts w:eastAsiaTheme="minorEastAsia"/>
          <w:sz w:val="24"/>
          <w:szCs w:val="24"/>
        </w:rPr>
      </w:pPr>
      <w:r w:rsidRPr="004460AE">
        <w:rPr>
          <w:rFonts w:eastAsiaTheme="minorEastAsia"/>
          <w:sz w:val="24"/>
          <w:szCs w:val="24"/>
        </w:rPr>
        <w:t xml:space="preserve">от  </w:t>
      </w:r>
    </w:p>
    <w:p w:rsidR="00F47E81" w:rsidRPr="004460AE" w:rsidRDefault="00F47E81" w:rsidP="00F47E81">
      <w:pPr>
        <w:widowControl/>
        <w:pBdr>
          <w:top w:val="single" w:sz="4" w:space="1" w:color="auto"/>
        </w:pBdr>
        <w:adjustRightInd/>
        <w:ind w:left="2835"/>
        <w:jc w:val="center"/>
        <w:rPr>
          <w:rFonts w:eastAsiaTheme="minorEastAsia"/>
        </w:rPr>
      </w:pPr>
      <w:r w:rsidRPr="004460AE">
        <w:rPr>
          <w:rFonts w:eastAsiaTheme="minorEastAsia"/>
        </w:rPr>
        <w:t>(Ф.</w:t>
      </w:r>
      <w:r>
        <w:rPr>
          <w:rFonts w:eastAsiaTheme="minorEastAsia"/>
        </w:rPr>
        <w:t xml:space="preserve">И.О. сотрудника </w:t>
      </w:r>
      <w:r>
        <w:t>НСМШ</w:t>
      </w:r>
      <w:r w:rsidRPr="004460AE">
        <w:rPr>
          <w:rFonts w:eastAsiaTheme="minorEastAsia"/>
        </w:rPr>
        <w:t>, сдавшего подарок(и), с указанием</w:t>
      </w:r>
    </w:p>
    <w:p w:rsidR="00F47E81" w:rsidRPr="004460AE" w:rsidRDefault="00F47E81" w:rsidP="00F47E81">
      <w:pPr>
        <w:widowControl/>
        <w:adjustRightInd/>
        <w:ind w:left="2835"/>
        <w:rPr>
          <w:rFonts w:eastAsiaTheme="minorEastAsia"/>
          <w:sz w:val="24"/>
          <w:szCs w:val="24"/>
        </w:rPr>
      </w:pPr>
    </w:p>
    <w:p w:rsidR="00F47E81" w:rsidRPr="004460AE" w:rsidRDefault="00F47E81" w:rsidP="00F47E81">
      <w:pPr>
        <w:widowControl/>
        <w:pBdr>
          <w:top w:val="single" w:sz="4" w:space="1" w:color="auto"/>
        </w:pBdr>
        <w:adjustRightInd/>
        <w:spacing w:after="240"/>
        <w:ind w:left="2835"/>
        <w:jc w:val="center"/>
        <w:rPr>
          <w:rFonts w:eastAsiaTheme="minorEastAsia"/>
        </w:rPr>
      </w:pPr>
      <w:r w:rsidRPr="004460AE">
        <w:rPr>
          <w:rFonts w:eastAsiaTheme="minorEastAsia"/>
        </w:rPr>
        <w:t>должности, структурного подразделения, телефона)</w:t>
      </w:r>
    </w:p>
    <w:p w:rsidR="00F47E81" w:rsidRDefault="00F47E81" w:rsidP="00F47E81">
      <w:pPr>
        <w:widowControl/>
        <w:adjustRightInd/>
        <w:spacing w:after="240"/>
        <w:jc w:val="center"/>
        <w:rPr>
          <w:rFonts w:eastAsiaTheme="minorEastAsia"/>
          <w:b/>
          <w:bCs/>
          <w:sz w:val="26"/>
          <w:szCs w:val="26"/>
        </w:rPr>
      </w:pPr>
    </w:p>
    <w:p w:rsidR="00F47E81" w:rsidRPr="004460AE" w:rsidRDefault="00F47E81" w:rsidP="00F47E81">
      <w:pPr>
        <w:widowControl/>
        <w:adjustRightInd/>
        <w:spacing w:after="240"/>
        <w:jc w:val="center"/>
        <w:rPr>
          <w:rFonts w:eastAsiaTheme="minorEastAsia"/>
          <w:b/>
          <w:bCs/>
          <w:sz w:val="26"/>
          <w:szCs w:val="26"/>
        </w:rPr>
      </w:pPr>
      <w:r w:rsidRPr="004460AE">
        <w:rPr>
          <w:rFonts w:eastAsiaTheme="minorEastAsia"/>
          <w:b/>
          <w:bCs/>
          <w:sz w:val="26"/>
          <w:szCs w:val="26"/>
        </w:rPr>
        <w:t>Заявление о выкупе подарка</w:t>
      </w:r>
    </w:p>
    <w:p w:rsidR="00F47E81" w:rsidRPr="004460AE" w:rsidRDefault="00F47E81" w:rsidP="00F47E81">
      <w:pPr>
        <w:widowControl/>
        <w:adjustRightInd/>
        <w:ind w:firstLine="567"/>
        <w:jc w:val="both"/>
        <w:rPr>
          <w:rFonts w:eastAsiaTheme="minorEastAsia"/>
          <w:sz w:val="2"/>
          <w:szCs w:val="2"/>
        </w:rPr>
      </w:pPr>
      <w:r w:rsidRPr="004460AE">
        <w:rPr>
          <w:rFonts w:eastAsiaTheme="minorEastAsia"/>
          <w:sz w:val="24"/>
          <w:szCs w:val="24"/>
        </w:rPr>
        <w:t>Извещаю о намерении выкупить подарок (подарки), полученный</w:t>
      </w:r>
      <w:r w:rsidRPr="004460AE">
        <w:rPr>
          <w:rFonts w:eastAsiaTheme="minorEastAsia"/>
          <w:sz w:val="24"/>
          <w:szCs w:val="24"/>
        </w:rPr>
        <w:br/>
        <w:t>(полученные) в связи с протокольным мероприятием, служебной</w:t>
      </w:r>
      <w:r w:rsidRPr="004460AE">
        <w:rPr>
          <w:rFonts w:eastAsiaTheme="minorEastAsia"/>
          <w:sz w:val="24"/>
          <w:szCs w:val="24"/>
        </w:rPr>
        <w:br/>
        <w:t>командировкой, другим официальным мероприятием (нужное подчеркнуть)</w:t>
      </w:r>
      <w:r w:rsidRPr="004460AE">
        <w:rPr>
          <w:rFonts w:eastAsiaTheme="minorEastAsia"/>
          <w:sz w:val="24"/>
          <w:szCs w:val="24"/>
        </w:rPr>
        <w:br/>
      </w:r>
    </w:p>
    <w:p w:rsidR="00F47E81" w:rsidRPr="004460AE" w:rsidRDefault="00F47E81" w:rsidP="00F47E81">
      <w:pPr>
        <w:widowControl/>
        <w:tabs>
          <w:tab w:val="right" w:pos="9637"/>
        </w:tabs>
        <w:adjustRightInd/>
        <w:jc w:val="both"/>
        <w:rPr>
          <w:rFonts w:eastAsiaTheme="minorEastAsia"/>
          <w:sz w:val="24"/>
          <w:szCs w:val="24"/>
        </w:rPr>
      </w:pPr>
      <w:r w:rsidRPr="004460AE">
        <w:rPr>
          <w:rFonts w:eastAsiaTheme="minorEastAsia"/>
          <w:sz w:val="24"/>
          <w:szCs w:val="24"/>
        </w:rPr>
        <w:tab/>
        <w:t>,</w:t>
      </w:r>
    </w:p>
    <w:p w:rsidR="00F47E81" w:rsidRPr="004460AE" w:rsidRDefault="00F47E81" w:rsidP="00F47E81">
      <w:pPr>
        <w:widowControl/>
        <w:pBdr>
          <w:top w:val="single" w:sz="4" w:space="1" w:color="auto"/>
        </w:pBdr>
        <w:adjustRightInd/>
        <w:ind w:right="113"/>
        <w:jc w:val="center"/>
        <w:rPr>
          <w:rFonts w:eastAsiaTheme="minorEastAsia"/>
        </w:rPr>
      </w:pPr>
      <w:r w:rsidRPr="004460AE">
        <w:rPr>
          <w:rFonts w:eastAsiaTheme="minorEastAsia"/>
        </w:rPr>
        <w:t>(указать место и дату проведения)</w:t>
      </w:r>
    </w:p>
    <w:p w:rsidR="00F47E81" w:rsidRPr="004460AE" w:rsidRDefault="00F47E81" w:rsidP="00F47E81">
      <w:pPr>
        <w:widowControl/>
        <w:adjustRightInd/>
        <w:spacing w:before="24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и сданный на хранение </w:t>
      </w:r>
      <w:r w:rsidRPr="004460AE">
        <w:rPr>
          <w:rFonts w:eastAsiaTheme="minorEastAsia"/>
          <w:sz w:val="24"/>
          <w:szCs w:val="24"/>
        </w:rPr>
        <w:t>в установленном порядке</w:t>
      </w:r>
      <w:r>
        <w:rPr>
          <w:rFonts w:eastAsiaTheme="minorEastAsia"/>
          <w:sz w:val="24"/>
          <w:szCs w:val="24"/>
        </w:rPr>
        <w:t xml:space="preserve"> в НСМШ</w:t>
      </w:r>
    </w:p>
    <w:p w:rsidR="00F47E81" w:rsidRPr="004460AE" w:rsidRDefault="00F47E81" w:rsidP="00F47E81">
      <w:pPr>
        <w:widowControl/>
        <w:tabs>
          <w:tab w:val="right" w:pos="9637"/>
        </w:tabs>
        <w:adjustRightInd/>
        <w:jc w:val="both"/>
        <w:rPr>
          <w:rFonts w:eastAsiaTheme="minorEastAsia"/>
          <w:sz w:val="24"/>
          <w:szCs w:val="24"/>
        </w:rPr>
      </w:pPr>
      <w:r w:rsidRPr="004460AE">
        <w:rPr>
          <w:rFonts w:eastAsiaTheme="minorEastAsia"/>
          <w:sz w:val="24"/>
          <w:szCs w:val="24"/>
        </w:rPr>
        <w:tab/>
        <w:t>,</w:t>
      </w:r>
    </w:p>
    <w:p w:rsidR="00F47E81" w:rsidRPr="004460AE" w:rsidRDefault="00F47E81" w:rsidP="00F47E81">
      <w:pPr>
        <w:widowControl/>
        <w:pBdr>
          <w:top w:val="single" w:sz="4" w:space="1" w:color="auto"/>
        </w:pBdr>
        <w:adjustRightInd/>
        <w:ind w:right="113"/>
        <w:jc w:val="center"/>
        <w:rPr>
          <w:rFonts w:eastAsiaTheme="minorEastAsia"/>
        </w:rPr>
      </w:pPr>
      <w:r w:rsidRPr="004460AE">
        <w:rPr>
          <w:rFonts w:eastAsiaTheme="minorEastAsia"/>
        </w:rPr>
        <w:t>(дата и регистрационный номер уведомления,</w:t>
      </w:r>
      <w:r w:rsidRPr="004460AE">
        <w:rPr>
          <w:rFonts w:eastAsiaTheme="minorEastAsia"/>
        </w:rPr>
        <w:br/>
        <w:t>дата и регистрационный номер акта приема-передачи на хранение)</w:t>
      </w:r>
    </w:p>
    <w:p w:rsidR="00F47E81" w:rsidRPr="004460AE" w:rsidRDefault="00F47E81" w:rsidP="00F47E81">
      <w:pPr>
        <w:widowControl/>
        <w:adjustRightInd/>
        <w:spacing w:after="120"/>
        <w:jc w:val="both"/>
        <w:rPr>
          <w:rFonts w:eastAsiaTheme="minorEastAsia"/>
          <w:sz w:val="24"/>
          <w:szCs w:val="24"/>
        </w:rPr>
      </w:pPr>
      <w:r w:rsidRPr="004460AE">
        <w:rPr>
          <w:rFonts w:eastAsiaTheme="minorEastAsia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175"/>
      </w:tblGrid>
      <w:tr w:rsidR="00F47E81" w:rsidRPr="004460AE" w:rsidTr="000B09D9">
        <w:tc>
          <w:tcPr>
            <w:tcW w:w="567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Наименование подарка</w:t>
            </w:r>
          </w:p>
        </w:tc>
        <w:tc>
          <w:tcPr>
            <w:tcW w:w="3175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Количество предметов</w:t>
            </w:r>
          </w:p>
        </w:tc>
      </w:tr>
      <w:tr w:rsidR="00F47E81" w:rsidRPr="004460AE" w:rsidTr="000B09D9">
        <w:tc>
          <w:tcPr>
            <w:tcW w:w="567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5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7E81" w:rsidRPr="004460AE" w:rsidTr="000B09D9">
        <w:tc>
          <w:tcPr>
            <w:tcW w:w="567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5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7E81" w:rsidRPr="004460AE" w:rsidTr="000B09D9">
        <w:tc>
          <w:tcPr>
            <w:tcW w:w="567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5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F47E81" w:rsidRPr="004460AE" w:rsidTr="000B09D9">
        <w:trPr>
          <w:cantSplit/>
        </w:trPr>
        <w:tc>
          <w:tcPr>
            <w:tcW w:w="6521" w:type="dxa"/>
            <w:gridSpan w:val="2"/>
          </w:tcPr>
          <w:p w:rsidR="00F47E81" w:rsidRPr="004460AE" w:rsidRDefault="00F47E81" w:rsidP="000B09D9">
            <w:pPr>
              <w:widowControl/>
              <w:adjustRightInd/>
              <w:ind w:left="57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Итого</w:t>
            </w:r>
          </w:p>
        </w:tc>
        <w:tc>
          <w:tcPr>
            <w:tcW w:w="3175" w:type="dxa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F47E81" w:rsidRPr="004460AE" w:rsidRDefault="00F47E81" w:rsidP="00F47E81">
      <w:pPr>
        <w:widowControl/>
        <w:adjustRightInd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70"/>
        <w:gridCol w:w="1134"/>
        <w:gridCol w:w="170"/>
        <w:gridCol w:w="2438"/>
        <w:gridCol w:w="340"/>
        <w:gridCol w:w="397"/>
        <w:gridCol w:w="255"/>
        <w:gridCol w:w="1247"/>
        <w:gridCol w:w="397"/>
        <w:gridCol w:w="369"/>
        <w:gridCol w:w="340"/>
      </w:tblGrid>
      <w:tr w:rsidR="00F47E81" w:rsidRPr="004460AE" w:rsidTr="000B09D9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jc w:val="right"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  <w:sz w:val="24"/>
                <w:szCs w:val="24"/>
              </w:rPr>
            </w:pPr>
            <w:r w:rsidRPr="004460AE">
              <w:rPr>
                <w:rFonts w:eastAsiaTheme="minorEastAsia"/>
                <w:sz w:val="24"/>
                <w:szCs w:val="24"/>
              </w:rPr>
              <w:t>г.</w:t>
            </w:r>
          </w:p>
        </w:tc>
      </w:tr>
      <w:tr w:rsidR="00F47E81" w:rsidRPr="004460AE" w:rsidTr="000B09D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(наименование</w:t>
            </w:r>
            <w:r w:rsidRPr="004460AE">
              <w:rPr>
                <w:rFonts w:eastAsiaTheme="minorEastAsia"/>
              </w:rPr>
              <w:t xml:space="preserve"> должности)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4460AE">
              <w:rPr>
                <w:rFonts w:eastAsiaTheme="minorEastAsia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  <w:r w:rsidRPr="004460AE">
              <w:rPr>
                <w:rFonts w:eastAsiaTheme="minorEastAsia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right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jc w:val="right"/>
              <w:rPr>
                <w:rFonts w:eastAsiaTheme="minorEastAsia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7E81" w:rsidRPr="004460AE" w:rsidRDefault="00F47E81" w:rsidP="000B09D9">
            <w:pPr>
              <w:widowControl/>
              <w:adjustRightInd/>
              <w:rPr>
                <w:rFonts w:eastAsiaTheme="minorEastAsia"/>
              </w:rPr>
            </w:pPr>
          </w:p>
        </w:tc>
      </w:tr>
    </w:tbl>
    <w:p w:rsidR="00F47E81" w:rsidRPr="004460AE" w:rsidRDefault="00F47E81" w:rsidP="00F47E81">
      <w:pPr>
        <w:widowControl/>
        <w:adjustRightInd/>
        <w:jc w:val="both"/>
        <w:rPr>
          <w:rFonts w:eastAsiaTheme="minorEastAsia"/>
          <w:sz w:val="24"/>
          <w:szCs w:val="24"/>
        </w:rPr>
      </w:pPr>
    </w:p>
    <w:p w:rsidR="00F47E81" w:rsidRDefault="00F47E81" w:rsidP="00F47E81"/>
    <w:p w:rsidR="00D76FD8" w:rsidRDefault="00D76FD8"/>
    <w:sectPr w:rsidR="00D7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81"/>
    <w:rsid w:val="0078300E"/>
    <w:rsid w:val="009C1814"/>
    <w:rsid w:val="00D76FD8"/>
    <w:rsid w:val="00F4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CF9DE-46D2-4010-8DA3-665BF3AC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И. Ходыкин</dc:creator>
  <cp:lastModifiedBy>ADM</cp:lastModifiedBy>
  <cp:revision>2</cp:revision>
  <dcterms:created xsi:type="dcterms:W3CDTF">2026-03-23T08:19:00Z</dcterms:created>
  <dcterms:modified xsi:type="dcterms:W3CDTF">2026-03-23T08:19:00Z</dcterms:modified>
</cp:coreProperties>
</file>